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DFA78" w14:textId="77777777" w:rsidR="00625196" w:rsidRDefault="00625196">
      <w:pPr>
        <w:tabs>
          <w:tab w:val="center" w:pos="6694"/>
        </w:tabs>
        <w:spacing w:after="0"/>
        <w:ind w:left="-5"/>
        <w:rPr>
          <w:sz w:val="28"/>
        </w:rPr>
      </w:pPr>
    </w:p>
    <w:p w14:paraId="4885E571" w14:textId="060F01C0" w:rsidR="00625196" w:rsidRPr="00625196" w:rsidRDefault="00625196" w:rsidP="00625196">
      <w:pPr>
        <w:spacing w:after="0" w:line="240" w:lineRule="auto"/>
        <w:jc w:val="right"/>
        <w:rPr>
          <w:rFonts w:ascii="Comic Sans MS" w:eastAsia="Times New Roman" w:hAnsi="Comic Sans MS" w:cs="Times New Roman"/>
          <w:b/>
          <w:color w:val="008000"/>
          <w:sz w:val="40"/>
          <w:szCs w:val="40"/>
          <w:lang w:eastAsia="en-US"/>
        </w:rPr>
      </w:pPr>
      <w:r w:rsidRPr="00625196">
        <w:rPr>
          <w:rFonts w:ascii="Times New Roman" w:eastAsia="Times New Roman" w:hAnsi="Times New Roman" w:cs="Times New Roman"/>
          <w:noProof/>
          <w:color w:val="auto"/>
          <w:sz w:val="24"/>
          <w:szCs w:val="24"/>
          <w:lang w:eastAsia="en-US"/>
        </w:rPr>
        <w:drawing>
          <wp:anchor distT="0" distB="0" distL="114300" distR="114300" simplePos="0" relativeHeight="251659264" behindDoc="1" locked="0" layoutInCell="1" allowOverlap="1" wp14:anchorId="270366A7" wp14:editId="72962B7B">
            <wp:simplePos x="0" y="0"/>
            <wp:positionH relativeFrom="column">
              <wp:posOffset>163195</wp:posOffset>
            </wp:positionH>
            <wp:positionV relativeFrom="paragraph">
              <wp:posOffset>-93345</wp:posOffset>
            </wp:positionV>
            <wp:extent cx="1183640" cy="1165860"/>
            <wp:effectExtent l="0" t="0" r="0" b="0"/>
            <wp:wrapTight wrapText="bothSides">
              <wp:wrapPolygon edited="0">
                <wp:start x="0" y="0"/>
                <wp:lineTo x="0" y="21176"/>
                <wp:lineTo x="21206" y="21176"/>
                <wp:lineTo x="2120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l="20787" t="23627" r="36496" b="5769"/>
                    <a:stretch>
                      <a:fillRect/>
                    </a:stretch>
                  </pic:blipFill>
                  <pic:spPr bwMode="auto">
                    <a:xfrm>
                      <a:off x="0" y="0"/>
                      <a:ext cx="1183640" cy="11658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25196">
        <w:rPr>
          <w:rFonts w:ascii="Comic Sans MS" w:eastAsia="Times New Roman" w:hAnsi="Comic Sans MS" w:cs="Times New Roman"/>
          <w:b/>
          <w:color w:val="008000"/>
          <w:sz w:val="40"/>
          <w:szCs w:val="40"/>
          <w:lang w:eastAsia="en-US"/>
        </w:rPr>
        <w:t>LARKFIELDS INFANT SCHOOL</w:t>
      </w:r>
    </w:p>
    <w:p w14:paraId="53BFF28C" w14:textId="77777777" w:rsidR="00625196" w:rsidRPr="00625196" w:rsidRDefault="00625196" w:rsidP="00625196">
      <w:pPr>
        <w:spacing w:after="0" w:line="240" w:lineRule="auto"/>
        <w:jc w:val="right"/>
        <w:rPr>
          <w:rFonts w:ascii="Comic Sans MS" w:eastAsia="Times New Roman" w:hAnsi="Comic Sans MS" w:cs="Arial"/>
          <w:b/>
          <w:color w:val="auto"/>
          <w:lang w:eastAsia="en-US"/>
        </w:rPr>
      </w:pPr>
      <w:r w:rsidRPr="00625196">
        <w:rPr>
          <w:rFonts w:ascii="Comic Sans MS" w:eastAsia="Times New Roman" w:hAnsi="Comic Sans MS" w:cs="Arial"/>
          <w:b/>
          <w:color w:val="auto"/>
          <w:lang w:eastAsia="en-US"/>
        </w:rPr>
        <w:t>Coronation Road</w:t>
      </w:r>
    </w:p>
    <w:p w14:paraId="05C8BE2E" w14:textId="77777777" w:rsidR="00625196" w:rsidRPr="00625196" w:rsidRDefault="00625196" w:rsidP="00625196">
      <w:pPr>
        <w:spacing w:after="0" w:line="240" w:lineRule="auto"/>
        <w:jc w:val="right"/>
        <w:rPr>
          <w:rFonts w:ascii="Comic Sans MS" w:eastAsia="Times New Roman" w:hAnsi="Comic Sans MS" w:cs="Arial"/>
          <w:b/>
          <w:color w:val="auto"/>
          <w:lang w:eastAsia="en-US"/>
        </w:rPr>
      </w:pPr>
      <w:r w:rsidRPr="00625196">
        <w:rPr>
          <w:rFonts w:ascii="Comic Sans MS" w:eastAsia="Times New Roman" w:hAnsi="Comic Sans MS" w:cs="Arial"/>
          <w:b/>
          <w:color w:val="auto"/>
          <w:lang w:eastAsia="en-US"/>
        </w:rPr>
        <w:t>Nuthall</w:t>
      </w:r>
    </w:p>
    <w:p w14:paraId="01348B9C" w14:textId="77777777" w:rsidR="00625196" w:rsidRPr="00625196" w:rsidRDefault="00625196" w:rsidP="00625196">
      <w:pPr>
        <w:spacing w:after="0" w:line="240" w:lineRule="auto"/>
        <w:jc w:val="right"/>
        <w:rPr>
          <w:rFonts w:ascii="Comic Sans MS" w:eastAsia="Times New Roman" w:hAnsi="Comic Sans MS" w:cs="Arial"/>
          <w:b/>
          <w:color w:val="auto"/>
          <w:lang w:eastAsia="en-US"/>
        </w:rPr>
      </w:pPr>
      <w:r w:rsidRPr="00625196">
        <w:rPr>
          <w:rFonts w:ascii="Comic Sans MS" w:eastAsia="Times New Roman" w:hAnsi="Comic Sans MS" w:cs="Arial"/>
          <w:b/>
          <w:color w:val="auto"/>
          <w:lang w:eastAsia="en-US"/>
        </w:rPr>
        <w:t>Nottingham, NG16 1EP</w:t>
      </w:r>
    </w:p>
    <w:p w14:paraId="57DC892E" w14:textId="77777777" w:rsidR="00625196" w:rsidRPr="00625196" w:rsidRDefault="00625196" w:rsidP="00625196">
      <w:pPr>
        <w:spacing w:after="0" w:line="240" w:lineRule="auto"/>
        <w:jc w:val="right"/>
        <w:rPr>
          <w:rFonts w:ascii="Comic Sans MS" w:eastAsia="Times New Roman" w:hAnsi="Comic Sans MS" w:cs="Arial"/>
          <w:b/>
          <w:color w:val="auto"/>
          <w:lang w:eastAsia="en-US"/>
        </w:rPr>
      </w:pPr>
      <w:r w:rsidRPr="00625196">
        <w:rPr>
          <w:rFonts w:ascii="Comic Sans MS" w:eastAsia="Times New Roman" w:hAnsi="Comic Sans MS" w:cs="Arial"/>
          <w:b/>
          <w:color w:val="auto"/>
          <w:lang w:eastAsia="en-US"/>
        </w:rPr>
        <w:t>Head Teacher: Mrs N. Irwin</w:t>
      </w:r>
    </w:p>
    <w:p w14:paraId="42879BAE" w14:textId="2DB59E7A" w:rsidR="00625196" w:rsidRPr="00625196" w:rsidRDefault="00625196" w:rsidP="00625196">
      <w:pPr>
        <w:spacing w:after="0" w:line="240" w:lineRule="auto"/>
        <w:jc w:val="both"/>
        <w:rPr>
          <w:rFonts w:ascii="Comic Sans MS" w:eastAsia="Times New Roman" w:hAnsi="Comic Sans MS" w:cs="Arial"/>
          <w:color w:val="auto"/>
          <w:lang w:eastAsia="en-US"/>
        </w:rPr>
      </w:pPr>
      <w:r w:rsidRPr="00625196">
        <w:rPr>
          <w:rFonts w:ascii="Comic Sans MS" w:eastAsia="Times New Roman" w:hAnsi="Comic Sans MS" w:cs="Arial"/>
          <w:b/>
          <w:color w:val="auto"/>
          <w:lang w:eastAsia="en-US"/>
        </w:rPr>
        <w:t>Tel:   0115 9137730</w:t>
      </w:r>
      <w:r w:rsidRPr="00625196">
        <w:rPr>
          <w:rFonts w:ascii="Comic Sans MS" w:eastAsia="Times New Roman" w:hAnsi="Comic Sans MS" w:cs="Arial"/>
          <w:color w:val="auto"/>
          <w:lang w:eastAsia="en-US"/>
        </w:rPr>
        <w:t xml:space="preserve">                                        </w:t>
      </w:r>
      <w:r w:rsidRPr="00625196">
        <w:rPr>
          <w:rFonts w:ascii="Comic Sans MS" w:eastAsia="Times New Roman" w:hAnsi="Comic Sans MS" w:cs="Arial"/>
          <w:color w:val="auto"/>
          <w:lang w:eastAsia="en-US"/>
        </w:rPr>
        <w:tab/>
        <w:t xml:space="preserve"> </w:t>
      </w:r>
      <w:r>
        <w:rPr>
          <w:rFonts w:ascii="Comic Sans MS" w:eastAsia="Times New Roman" w:hAnsi="Comic Sans MS" w:cs="Arial"/>
          <w:color w:val="auto"/>
          <w:lang w:eastAsia="en-US"/>
        </w:rPr>
        <w:t xml:space="preserve">  </w:t>
      </w:r>
      <w:r w:rsidRPr="00625196">
        <w:rPr>
          <w:rFonts w:ascii="Comic Sans MS" w:eastAsia="Times New Roman" w:hAnsi="Comic Sans MS" w:cs="Arial"/>
          <w:color w:val="auto"/>
          <w:lang w:eastAsia="en-US"/>
        </w:rPr>
        <w:t xml:space="preserve"> </w:t>
      </w:r>
      <w:proofErr w:type="gramStart"/>
      <w:r w:rsidRPr="00625196">
        <w:rPr>
          <w:rFonts w:ascii="Comic Sans MS" w:eastAsia="Times New Roman" w:hAnsi="Comic Sans MS" w:cs="Arial"/>
          <w:color w:val="auto"/>
          <w:lang w:eastAsia="en-US"/>
        </w:rPr>
        <w:t>e-mail</w:t>
      </w:r>
      <w:proofErr w:type="gramEnd"/>
      <w:r w:rsidRPr="00625196">
        <w:rPr>
          <w:rFonts w:ascii="Comic Sans MS" w:eastAsia="Times New Roman" w:hAnsi="Comic Sans MS" w:cs="Arial"/>
          <w:color w:val="auto"/>
          <w:lang w:eastAsia="en-US"/>
        </w:rPr>
        <w:t>: head@larkfieldsinfant.org</w:t>
      </w:r>
    </w:p>
    <w:p w14:paraId="676C2BB7" w14:textId="0F59474C" w:rsidR="00625196" w:rsidRPr="00625196" w:rsidRDefault="00625196" w:rsidP="00625196">
      <w:pPr>
        <w:spacing w:after="0" w:line="240" w:lineRule="auto"/>
        <w:jc w:val="center"/>
        <w:rPr>
          <w:rFonts w:ascii="Comic Sans MS" w:eastAsia="Times New Roman" w:hAnsi="Comic Sans MS" w:cs="Arial"/>
          <w:color w:val="auto"/>
          <w:lang w:eastAsia="en-US"/>
        </w:rPr>
      </w:pPr>
      <w:r w:rsidRPr="00625196">
        <w:rPr>
          <w:rFonts w:ascii="Comic Sans MS" w:eastAsia="Times New Roman" w:hAnsi="Comic Sans MS" w:cs="Arial"/>
          <w:color w:val="auto"/>
          <w:lang w:eastAsia="en-US"/>
        </w:rPr>
        <w:t xml:space="preserve">                                                                                         office@larkfieldsinfant.org</w:t>
      </w:r>
    </w:p>
    <w:p w14:paraId="7BBC25F6" w14:textId="4AF5B116" w:rsidR="00625196" w:rsidRPr="00625196" w:rsidRDefault="00625196" w:rsidP="00625196">
      <w:pPr>
        <w:spacing w:after="0" w:line="240" w:lineRule="auto"/>
        <w:rPr>
          <w:rFonts w:ascii="Comic Sans MS" w:eastAsia="Times New Roman" w:hAnsi="Comic Sans MS" w:cs="Times New Roman"/>
          <w:b/>
          <w:bCs/>
          <w:color w:val="auto"/>
          <w:lang w:eastAsia="en-US"/>
        </w:rPr>
      </w:pPr>
      <w:r w:rsidRPr="00625196">
        <w:rPr>
          <w:rFonts w:ascii="Comic Sans MS" w:eastAsia="Times New Roman" w:hAnsi="Comic Sans MS" w:cs="Arial"/>
          <w:b/>
          <w:bCs/>
          <w:color w:val="auto"/>
          <w:lang w:eastAsia="en-US"/>
        </w:rPr>
        <w:t>_______________________________________________________________</w:t>
      </w:r>
    </w:p>
    <w:p w14:paraId="0E5C75F6" w14:textId="341C5DBD" w:rsidR="00625196" w:rsidRPr="00625196" w:rsidRDefault="00625196" w:rsidP="00625196">
      <w:pPr>
        <w:tabs>
          <w:tab w:val="center" w:pos="6694"/>
        </w:tabs>
        <w:spacing w:after="0"/>
        <w:rPr>
          <w:b/>
          <w:bCs/>
          <w:sz w:val="28"/>
        </w:rPr>
      </w:pPr>
    </w:p>
    <w:p w14:paraId="4A282FEA" w14:textId="0DA50278" w:rsidR="000B2F78" w:rsidRDefault="008517EF">
      <w:pPr>
        <w:tabs>
          <w:tab w:val="center" w:pos="6694"/>
        </w:tabs>
        <w:spacing w:after="0"/>
        <w:ind w:left="-5"/>
      </w:pPr>
      <w:r>
        <w:rPr>
          <w:sz w:val="28"/>
        </w:rPr>
        <w:t>Pupil Name/</w:t>
      </w:r>
      <w:proofErr w:type="gramStart"/>
      <w:r>
        <w:rPr>
          <w:sz w:val="28"/>
        </w:rPr>
        <w:t>s:</w:t>
      </w:r>
      <w:r w:rsidR="00775893">
        <w:rPr>
          <w:sz w:val="28"/>
        </w:rPr>
        <w:t>_</w:t>
      </w:r>
      <w:proofErr w:type="gramEnd"/>
      <w:r w:rsidR="00775893">
        <w:rPr>
          <w:sz w:val="28"/>
        </w:rPr>
        <w:t>_____________________________</w:t>
      </w:r>
      <w:r>
        <w:rPr>
          <w:sz w:val="28"/>
        </w:rPr>
        <w:tab/>
        <w:t>Class/s:</w:t>
      </w:r>
      <w:r>
        <w:rPr>
          <w:noProof/>
        </w:rPr>
        <w:drawing>
          <wp:inline distT="0" distB="0" distL="0" distR="0" wp14:anchorId="404670A6" wp14:editId="695C71EF">
            <wp:extent cx="3048" cy="3049"/>
            <wp:effectExtent l="0" t="0" r="0" b="0"/>
            <wp:docPr id="1512" name="Picture 1512"/>
            <wp:cNvGraphicFramePr/>
            <a:graphic xmlns:a="http://schemas.openxmlformats.org/drawingml/2006/main">
              <a:graphicData uri="http://schemas.openxmlformats.org/drawingml/2006/picture">
                <pic:pic xmlns:pic="http://schemas.openxmlformats.org/drawingml/2006/picture">
                  <pic:nvPicPr>
                    <pic:cNvPr id="1512" name="Picture 1512"/>
                    <pic:cNvPicPr/>
                  </pic:nvPicPr>
                  <pic:blipFill>
                    <a:blip r:embed="rId8"/>
                    <a:stretch>
                      <a:fillRect/>
                    </a:stretch>
                  </pic:blipFill>
                  <pic:spPr>
                    <a:xfrm>
                      <a:off x="0" y="0"/>
                      <a:ext cx="3048" cy="3049"/>
                    </a:xfrm>
                    <a:prstGeom prst="rect">
                      <a:avLst/>
                    </a:prstGeom>
                  </pic:spPr>
                </pic:pic>
              </a:graphicData>
            </a:graphic>
          </wp:inline>
        </w:drawing>
      </w:r>
      <w:r w:rsidR="00775893">
        <w:rPr>
          <w:sz w:val="28"/>
        </w:rPr>
        <w:t>_______________</w:t>
      </w:r>
    </w:p>
    <w:p w14:paraId="133EC7FC" w14:textId="77777777" w:rsidR="00625196" w:rsidRDefault="00625196" w:rsidP="00775893">
      <w:pPr>
        <w:spacing w:after="28" w:line="234" w:lineRule="auto"/>
        <w:jc w:val="both"/>
      </w:pPr>
    </w:p>
    <w:p w14:paraId="6C3EA3F0" w14:textId="77777777" w:rsidR="00625196" w:rsidRDefault="00625196" w:rsidP="00775893">
      <w:pPr>
        <w:spacing w:after="28" w:line="234" w:lineRule="auto"/>
        <w:jc w:val="both"/>
        <w:rPr>
          <w:sz w:val="26"/>
        </w:rPr>
      </w:pPr>
    </w:p>
    <w:p w14:paraId="0D889FE5" w14:textId="79E99799" w:rsidR="00775893" w:rsidRDefault="008517EF" w:rsidP="00775893">
      <w:pPr>
        <w:spacing w:after="28" w:line="234" w:lineRule="auto"/>
        <w:jc w:val="both"/>
      </w:pPr>
      <w:r>
        <w:rPr>
          <w:sz w:val="26"/>
        </w:rPr>
        <w:t xml:space="preserve">First day of </w:t>
      </w:r>
      <w:proofErr w:type="spellStart"/>
      <w:proofErr w:type="gramStart"/>
      <w:r>
        <w:rPr>
          <w:sz w:val="26"/>
        </w:rPr>
        <w:t>absence:</w:t>
      </w:r>
      <w:r w:rsidR="00625196">
        <w:rPr>
          <w:sz w:val="26"/>
        </w:rPr>
        <w:t>_</w:t>
      </w:r>
      <w:proofErr w:type="gramEnd"/>
      <w:r w:rsidR="00625196">
        <w:rPr>
          <w:sz w:val="26"/>
        </w:rPr>
        <w:t>________________</w:t>
      </w:r>
      <w:r w:rsidR="00775893">
        <w:rPr>
          <w:sz w:val="26"/>
        </w:rPr>
        <w:t>_</w:t>
      </w:r>
      <w:r>
        <w:rPr>
          <w:sz w:val="26"/>
        </w:rPr>
        <w:t>Return</w:t>
      </w:r>
      <w:proofErr w:type="spellEnd"/>
      <w:r>
        <w:rPr>
          <w:sz w:val="26"/>
        </w:rPr>
        <w:t xml:space="preserve"> to school date:</w:t>
      </w:r>
      <w:r w:rsidR="00775893">
        <w:rPr>
          <w:sz w:val="26"/>
        </w:rPr>
        <w:t>_____________</w:t>
      </w:r>
    </w:p>
    <w:tbl>
      <w:tblPr>
        <w:tblStyle w:val="TableGrid"/>
        <w:tblpPr w:leftFromText="180" w:rightFromText="180" w:vertAnchor="text" w:horzAnchor="margin" w:tblpY="285"/>
        <w:tblW w:w="8791" w:type="dxa"/>
        <w:tblInd w:w="0" w:type="dxa"/>
        <w:tblCellMar>
          <w:top w:w="60" w:type="dxa"/>
          <w:left w:w="160" w:type="dxa"/>
          <w:right w:w="115" w:type="dxa"/>
        </w:tblCellMar>
        <w:tblLook w:val="04A0" w:firstRow="1" w:lastRow="0" w:firstColumn="1" w:lastColumn="0" w:noHBand="0" w:noVBand="1"/>
      </w:tblPr>
      <w:tblGrid>
        <w:gridCol w:w="8791"/>
      </w:tblGrid>
      <w:tr w:rsidR="008517EF" w14:paraId="44D7CE0C" w14:textId="77777777" w:rsidTr="00625196">
        <w:trPr>
          <w:trHeight w:val="6786"/>
        </w:trPr>
        <w:tc>
          <w:tcPr>
            <w:tcW w:w="8791" w:type="dxa"/>
            <w:tcBorders>
              <w:top w:val="single" w:sz="2" w:space="0" w:color="000000"/>
              <w:left w:val="single" w:sz="2" w:space="0" w:color="000000"/>
              <w:bottom w:val="single" w:sz="2" w:space="0" w:color="000000"/>
              <w:right w:val="single" w:sz="2" w:space="0" w:color="000000"/>
            </w:tcBorders>
          </w:tcPr>
          <w:p w14:paraId="4D6AD395" w14:textId="77777777" w:rsidR="008517EF" w:rsidRPr="00775893" w:rsidRDefault="008517EF" w:rsidP="008517EF">
            <w:pPr>
              <w:rPr>
                <w:rFonts w:ascii="Arial" w:hAnsi="Arial" w:cs="Arial"/>
              </w:rPr>
            </w:pPr>
            <w:r w:rsidRPr="00775893">
              <w:rPr>
                <w:rFonts w:ascii="Arial" w:eastAsia="Times New Roman" w:hAnsi="Arial" w:cs="Arial"/>
                <w:sz w:val="26"/>
              </w:rPr>
              <w:t>Please explain the reasons for the request and attach any supporting evidence;</w:t>
            </w:r>
          </w:p>
          <w:p w14:paraId="1643DF3C" w14:textId="77777777" w:rsidR="008517EF" w:rsidRPr="00775893" w:rsidRDefault="008517EF" w:rsidP="008517EF">
            <w:pPr>
              <w:rPr>
                <w:rFonts w:ascii="Arial" w:hAnsi="Arial" w:cs="Arial"/>
              </w:rPr>
            </w:pPr>
          </w:p>
        </w:tc>
      </w:tr>
    </w:tbl>
    <w:p w14:paraId="2608869E" w14:textId="77777777" w:rsidR="00775893" w:rsidRPr="00775893" w:rsidRDefault="00775893" w:rsidP="00775893"/>
    <w:p w14:paraId="7F7836B7" w14:textId="77777777" w:rsidR="00775893" w:rsidRDefault="00775893" w:rsidP="00775893">
      <w:pPr>
        <w:spacing w:after="28" w:line="234" w:lineRule="auto"/>
        <w:jc w:val="both"/>
        <w:rPr>
          <w:sz w:val="26"/>
        </w:rPr>
      </w:pPr>
    </w:p>
    <w:p w14:paraId="41D80CC8" w14:textId="77777777" w:rsidR="00775893" w:rsidRDefault="00775893" w:rsidP="00775893">
      <w:pPr>
        <w:spacing w:after="28" w:line="234" w:lineRule="auto"/>
        <w:jc w:val="both"/>
      </w:pPr>
      <w:r>
        <w:rPr>
          <w:sz w:val="26"/>
        </w:rPr>
        <w:t>Name of Parent/Carer completing the form:</w:t>
      </w:r>
    </w:p>
    <w:p w14:paraId="138545EC" w14:textId="77777777" w:rsidR="00625196" w:rsidRDefault="00625196" w:rsidP="00625196">
      <w:pPr>
        <w:spacing w:after="290"/>
        <w:rPr>
          <w:sz w:val="28"/>
        </w:rPr>
      </w:pPr>
    </w:p>
    <w:p w14:paraId="7B9F9815" w14:textId="36DE919F" w:rsidR="00775893" w:rsidRDefault="00775893" w:rsidP="00625196">
      <w:pPr>
        <w:spacing w:after="290"/>
      </w:pPr>
      <w:proofErr w:type="gramStart"/>
      <w:r>
        <w:rPr>
          <w:sz w:val="28"/>
        </w:rPr>
        <w:t>Signature:_</w:t>
      </w:r>
      <w:proofErr w:type="gramEnd"/>
      <w:r>
        <w:rPr>
          <w:sz w:val="28"/>
        </w:rPr>
        <w:t>____________________________</w:t>
      </w:r>
      <w:r>
        <w:rPr>
          <w:sz w:val="28"/>
        </w:rPr>
        <w:tab/>
        <w:t>Date:</w:t>
      </w:r>
      <w:r>
        <w:rPr>
          <w:noProof/>
        </w:rPr>
        <w:drawing>
          <wp:inline distT="0" distB="0" distL="0" distR="0" wp14:anchorId="2767CB6A" wp14:editId="53F35848">
            <wp:extent cx="3048" cy="3049"/>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513" name="Picture 1513"/>
                    <pic:cNvPicPr/>
                  </pic:nvPicPr>
                  <pic:blipFill>
                    <a:blip r:embed="rId9"/>
                    <a:stretch>
                      <a:fillRect/>
                    </a:stretch>
                  </pic:blipFill>
                  <pic:spPr>
                    <a:xfrm>
                      <a:off x="0" y="0"/>
                      <a:ext cx="3048" cy="3049"/>
                    </a:xfrm>
                    <a:prstGeom prst="rect">
                      <a:avLst/>
                    </a:prstGeom>
                  </pic:spPr>
                </pic:pic>
              </a:graphicData>
            </a:graphic>
          </wp:inline>
        </w:drawing>
      </w:r>
      <w:r>
        <w:rPr>
          <w:sz w:val="28"/>
        </w:rPr>
        <w:t xml:space="preserve">   _____________</w:t>
      </w:r>
    </w:p>
    <w:p w14:paraId="349A5896" w14:textId="77777777" w:rsidR="000B2F78" w:rsidRDefault="008517EF">
      <w:pPr>
        <w:pStyle w:val="Heading1"/>
      </w:pPr>
      <w:r>
        <w:lastRenderedPageBreak/>
        <w:t>Application for a Leave of Absence</w:t>
      </w:r>
    </w:p>
    <w:p w14:paraId="20454F2E" w14:textId="77777777" w:rsidR="000B2F78" w:rsidRDefault="008517EF">
      <w:pPr>
        <w:spacing w:after="329" w:line="234" w:lineRule="auto"/>
        <w:ind w:left="441" w:firstLine="19"/>
        <w:jc w:val="both"/>
      </w:pPr>
      <w:r>
        <w:rPr>
          <w:sz w:val="26"/>
        </w:rPr>
        <w:t>High Attainment depends on good attendance. Term-time holidays can have a significant impact on achievement and progress and therefore our policy is not to authorise any other than in the most exceptional circumstances. The fundamental principles for defining exceptional are rare, significant, unavoidable and short. By unavoidable we mean an event that could not reasonably be scheduled at another time.</w:t>
      </w:r>
    </w:p>
    <w:p w14:paraId="1DFB65A4" w14:textId="77777777" w:rsidR="000B2F78" w:rsidRDefault="008517EF">
      <w:pPr>
        <w:spacing w:after="309" w:line="234" w:lineRule="auto"/>
        <w:ind w:left="451" w:hanging="10"/>
        <w:jc w:val="both"/>
      </w:pPr>
      <w:r>
        <w:rPr>
          <w:sz w:val="26"/>
        </w:rPr>
        <w:t>The Education (Pupil Registration) (England) (Amendment) 2013 regulations make clear that schools may not grant any leave of absence during term time unless there are exceptional circumstances.</w:t>
      </w:r>
    </w:p>
    <w:p w14:paraId="5076F475" w14:textId="77777777" w:rsidR="000B2F78" w:rsidRDefault="008517EF">
      <w:pPr>
        <w:spacing w:after="319" w:line="224" w:lineRule="auto"/>
        <w:ind w:left="437" w:right="53" w:firstLine="24"/>
        <w:jc w:val="both"/>
      </w:pPr>
      <w:r>
        <w:rPr>
          <w:sz w:val="24"/>
        </w:rPr>
        <w:t>If you do wish to request a term time holiday, then please complete the form on the reverse of this document setting out the reasons for the request. Please provide appropriate supporting evidence. Unfortunately, we will not be able to consider any application without appropriate evidence. The application will be considered by the Head Teacher, who will aim to respond with a decision in writing within five working days of receipt.</w:t>
      </w:r>
    </w:p>
    <w:p w14:paraId="7E8D08F6" w14:textId="77777777" w:rsidR="000B2F78" w:rsidRDefault="008517EF">
      <w:pPr>
        <w:spacing w:after="335" w:line="216" w:lineRule="auto"/>
        <w:ind w:left="442" w:firstLine="10"/>
      </w:pPr>
      <w:r>
        <w:rPr>
          <w:sz w:val="26"/>
        </w:rPr>
        <w:t xml:space="preserve">Even in exceptional circumstances we will not authorise any more than 10 school days' absence for term time holidays in one academic year. If a holiday is taken during term time without being authorised as described above — then the absence may be referred to the Local Authority who may issue a warning fine or a penalty notice in line with the Nottinghamshire Local Code of Conduct for Penalty Notices Issued </w:t>
      </w:r>
      <w:proofErr w:type="gramStart"/>
      <w:r>
        <w:rPr>
          <w:sz w:val="26"/>
        </w:rPr>
        <w:t>In</w:t>
      </w:r>
      <w:proofErr w:type="gramEnd"/>
      <w:r>
        <w:rPr>
          <w:sz w:val="26"/>
        </w:rPr>
        <w:t xml:space="preserve"> Respect of Truancy and Excluded Pupils.</w:t>
      </w:r>
    </w:p>
    <w:p w14:paraId="039DCB1E" w14:textId="1CCCD263" w:rsidR="000B2F78" w:rsidRDefault="008517EF">
      <w:pPr>
        <w:spacing w:after="355" w:line="248" w:lineRule="auto"/>
        <w:ind w:left="427" w:firstLine="19"/>
      </w:pPr>
      <w:r>
        <w:rPr>
          <w:sz w:val="24"/>
        </w:rPr>
        <w:t>For further information, please read the schools</w:t>
      </w:r>
      <w:r w:rsidR="00625196">
        <w:rPr>
          <w:sz w:val="24"/>
        </w:rPr>
        <w:t xml:space="preserve"> </w:t>
      </w:r>
      <w:r>
        <w:rPr>
          <w:sz w:val="24"/>
        </w:rPr>
        <w:t xml:space="preserve">Attendance Policy on our website </w:t>
      </w:r>
      <w:proofErr w:type="gramStart"/>
      <w:r>
        <w:rPr>
          <w:sz w:val="24"/>
          <w:u w:val="single" w:color="000000"/>
        </w:rPr>
        <w:t>www.larkfields-inf.notts.sch.uk</w:t>
      </w:r>
      <w:r>
        <w:rPr>
          <w:sz w:val="24"/>
        </w:rPr>
        <w:t xml:space="preserve"> </w:t>
      </w:r>
      <w:r w:rsidR="00625196">
        <w:rPr>
          <w:sz w:val="24"/>
        </w:rPr>
        <w:t>.</w:t>
      </w:r>
      <w:proofErr w:type="gramEnd"/>
    </w:p>
    <w:p w14:paraId="5785FA37" w14:textId="77777777" w:rsidR="000B2F78" w:rsidRDefault="008517EF">
      <w:pPr>
        <w:spacing w:after="319"/>
        <w:ind w:left="442"/>
      </w:pPr>
      <w:r>
        <w:rPr>
          <w:sz w:val="28"/>
          <w:u w:val="single" w:color="000000"/>
        </w:rPr>
        <w:t>Please note:</w:t>
      </w:r>
    </w:p>
    <w:p w14:paraId="49DCF249" w14:textId="77777777" w:rsidR="000B2F78" w:rsidRDefault="008517EF">
      <w:pPr>
        <w:numPr>
          <w:ilvl w:val="0"/>
          <w:numId w:val="1"/>
        </w:numPr>
        <w:spacing w:after="79" w:line="234" w:lineRule="auto"/>
        <w:ind w:hanging="360"/>
        <w:jc w:val="both"/>
      </w:pPr>
      <w:r>
        <w:rPr>
          <w:sz w:val="26"/>
        </w:rPr>
        <w:t>If you are making a request for more than one child please complete one application for both children.</w:t>
      </w:r>
    </w:p>
    <w:p w14:paraId="3C47C059" w14:textId="77777777" w:rsidR="000B2F78" w:rsidRDefault="008517EF">
      <w:pPr>
        <w:numPr>
          <w:ilvl w:val="0"/>
          <w:numId w:val="1"/>
        </w:numPr>
        <w:spacing w:after="28" w:line="234" w:lineRule="auto"/>
        <w:ind w:hanging="360"/>
        <w:jc w:val="both"/>
      </w:pPr>
      <w:r>
        <w:rPr>
          <w:sz w:val="26"/>
        </w:rPr>
        <w:t>Requests for leave of absence due to exceptional circumstances must be made by the parent/carer with whom the student normally resides.</w:t>
      </w:r>
      <w:r>
        <w:rPr>
          <w:noProof/>
        </w:rPr>
        <w:drawing>
          <wp:inline distT="0" distB="0" distL="0" distR="0" wp14:anchorId="398E9F08" wp14:editId="2F77C209">
            <wp:extent cx="3048" cy="3049"/>
            <wp:effectExtent l="0" t="0" r="0" b="0"/>
            <wp:docPr id="4745" name="Picture 4745"/>
            <wp:cNvGraphicFramePr/>
            <a:graphic xmlns:a="http://schemas.openxmlformats.org/drawingml/2006/main">
              <a:graphicData uri="http://schemas.openxmlformats.org/drawingml/2006/picture">
                <pic:pic xmlns:pic="http://schemas.openxmlformats.org/drawingml/2006/picture">
                  <pic:nvPicPr>
                    <pic:cNvPr id="4745" name="Picture 4745"/>
                    <pic:cNvPicPr/>
                  </pic:nvPicPr>
                  <pic:blipFill>
                    <a:blip r:embed="rId10"/>
                    <a:stretch>
                      <a:fillRect/>
                    </a:stretch>
                  </pic:blipFill>
                  <pic:spPr>
                    <a:xfrm>
                      <a:off x="0" y="0"/>
                      <a:ext cx="3048" cy="3049"/>
                    </a:xfrm>
                    <a:prstGeom prst="rect">
                      <a:avLst/>
                    </a:prstGeom>
                  </pic:spPr>
                </pic:pic>
              </a:graphicData>
            </a:graphic>
          </wp:inline>
        </w:drawing>
      </w:r>
    </w:p>
    <w:p w14:paraId="27AAEA67" w14:textId="77777777" w:rsidR="000B2F78" w:rsidRDefault="008517EF">
      <w:pPr>
        <w:numPr>
          <w:ilvl w:val="0"/>
          <w:numId w:val="1"/>
        </w:numPr>
        <w:spacing w:after="97" w:line="234" w:lineRule="auto"/>
        <w:ind w:hanging="360"/>
        <w:jc w:val="both"/>
      </w:pPr>
      <w:r>
        <w:rPr>
          <w:sz w:val="26"/>
        </w:rPr>
        <w:t>Authorisation of an absence for personal reasons during term time will only be granted in exceptional circumstances.</w:t>
      </w:r>
    </w:p>
    <w:p w14:paraId="62EF439D" w14:textId="77777777" w:rsidR="000B2F78" w:rsidRDefault="008517EF">
      <w:pPr>
        <w:numPr>
          <w:ilvl w:val="0"/>
          <w:numId w:val="1"/>
        </w:numPr>
        <w:spacing w:after="28" w:line="234" w:lineRule="auto"/>
        <w:ind w:hanging="360"/>
        <w:jc w:val="both"/>
      </w:pPr>
      <w:r>
        <w:rPr>
          <w:sz w:val="26"/>
        </w:rPr>
        <w:t>A request for leave of absence should be made well in advance (at least four weeks before the anticipated start date if possible).</w:t>
      </w:r>
      <w:r>
        <w:rPr>
          <w:noProof/>
        </w:rPr>
        <w:drawing>
          <wp:inline distT="0" distB="0" distL="0" distR="0" wp14:anchorId="205B9BBA" wp14:editId="7571FAD8">
            <wp:extent cx="3048" cy="3049"/>
            <wp:effectExtent l="0" t="0" r="0" b="0"/>
            <wp:docPr id="4748" name="Picture 4748"/>
            <wp:cNvGraphicFramePr/>
            <a:graphic xmlns:a="http://schemas.openxmlformats.org/drawingml/2006/main">
              <a:graphicData uri="http://schemas.openxmlformats.org/drawingml/2006/picture">
                <pic:pic xmlns:pic="http://schemas.openxmlformats.org/drawingml/2006/picture">
                  <pic:nvPicPr>
                    <pic:cNvPr id="4748" name="Picture 4748"/>
                    <pic:cNvPicPr/>
                  </pic:nvPicPr>
                  <pic:blipFill>
                    <a:blip r:embed="rId11"/>
                    <a:stretch>
                      <a:fillRect/>
                    </a:stretch>
                  </pic:blipFill>
                  <pic:spPr>
                    <a:xfrm>
                      <a:off x="0" y="0"/>
                      <a:ext cx="3048" cy="3049"/>
                    </a:xfrm>
                    <a:prstGeom prst="rect">
                      <a:avLst/>
                    </a:prstGeom>
                  </pic:spPr>
                </pic:pic>
              </a:graphicData>
            </a:graphic>
          </wp:inline>
        </w:drawing>
      </w:r>
    </w:p>
    <w:sectPr w:rsidR="000B2F78">
      <w:pgSz w:w="11904" w:h="16834"/>
      <w:pgMar w:top="987" w:right="1766" w:bottom="2108" w:left="138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DC453" w14:textId="77777777" w:rsidR="00625196" w:rsidRDefault="00625196" w:rsidP="00625196">
      <w:pPr>
        <w:spacing w:after="0" w:line="240" w:lineRule="auto"/>
      </w:pPr>
      <w:r>
        <w:separator/>
      </w:r>
    </w:p>
  </w:endnote>
  <w:endnote w:type="continuationSeparator" w:id="0">
    <w:p w14:paraId="7F619F6C" w14:textId="77777777" w:rsidR="00625196" w:rsidRDefault="00625196" w:rsidP="006251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37A31" w14:textId="77777777" w:rsidR="00625196" w:rsidRDefault="00625196" w:rsidP="00625196">
      <w:pPr>
        <w:spacing w:after="0" w:line="240" w:lineRule="auto"/>
      </w:pPr>
      <w:r>
        <w:separator/>
      </w:r>
    </w:p>
  </w:footnote>
  <w:footnote w:type="continuationSeparator" w:id="0">
    <w:p w14:paraId="5FF7C8E7" w14:textId="77777777" w:rsidR="00625196" w:rsidRDefault="00625196" w:rsidP="006251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 w14:anchorId="270366A7" id="4743" o:spid="_x0000_i1026" style="width:5.25pt;height:5.25pt" coordsize="" o:spt="100" o:bullet="t" adj="0,,0" path="" stroked="f">
        <v:stroke joinstyle="miter"/>
        <v:imagedata r:id="rId1" o:title="image13"/>
        <v:formulas/>
        <v:path o:connecttype="segments"/>
      </v:shape>
    </w:pict>
  </w:numPicBullet>
  <w:abstractNum w:abstractNumId="0" w15:restartNumberingAfterBreak="0">
    <w:nsid w:val="092752B4"/>
    <w:multiLevelType w:val="hybridMultilevel"/>
    <w:tmpl w:val="F7727D34"/>
    <w:lvl w:ilvl="0" w:tplc="B73E3958">
      <w:start w:val="1"/>
      <w:numFmt w:val="bullet"/>
      <w:lvlText w:val="•"/>
      <w:lvlPicBulletId w:val="0"/>
      <w:lvlJc w:val="left"/>
      <w:pPr>
        <w:ind w:left="80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349831EC">
      <w:start w:val="1"/>
      <w:numFmt w:val="bullet"/>
      <w:lvlText w:val="o"/>
      <w:lvlJc w:val="left"/>
      <w:pPr>
        <w:ind w:left="144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851E4584">
      <w:start w:val="1"/>
      <w:numFmt w:val="bullet"/>
      <w:lvlText w:val="▪"/>
      <w:lvlJc w:val="left"/>
      <w:pPr>
        <w:ind w:left="216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55004304">
      <w:start w:val="1"/>
      <w:numFmt w:val="bullet"/>
      <w:lvlText w:val="•"/>
      <w:lvlJc w:val="left"/>
      <w:pPr>
        <w:ind w:left="288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631230B6">
      <w:start w:val="1"/>
      <w:numFmt w:val="bullet"/>
      <w:lvlText w:val="o"/>
      <w:lvlJc w:val="left"/>
      <w:pPr>
        <w:ind w:left="360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375ADF38">
      <w:start w:val="1"/>
      <w:numFmt w:val="bullet"/>
      <w:lvlText w:val="▪"/>
      <w:lvlJc w:val="left"/>
      <w:pPr>
        <w:ind w:left="432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F224E02C">
      <w:start w:val="1"/>
      <w:numFmt w:val="bullet"/>
      <w:lvlText w:val="•"/>
      <w:lvlJc w:val="left"/>
      <w:pPr>
        <w:ind w:left="504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91E2307E">
      <w:start w:val="1"/>
      <w:numFmt w:val="bullet"/>
      <w:lvlText w:val="o"/>
      <w:lvlJc w:val="left"/>
      <w:pPr>
        <w:ind w:left="576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ADE22340">
      <w:start w:val="1"/>
      <w:numFmt w:val="bullet"/>
      <w:lvlText w:val="▪"/>
      <w:lvlJc w:val="left"/>
      <w:pPr>
        <w:ind w:left="648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num w:numId="1" w16cid:durableId="834883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F78"/>
    <w:rsid w:val="000B2F78"/>
    <w:rsid w:val="00210C5F"/>
    <w:rsid w:val="004C7186"/>
    <w:rsid w:val="00625196"/>
    <w:rsid w:val="00775893"/>
    <w:rsid w:val="008517EF"/>
    <w:rsid w:val="00D1545D"/>
    <w:rsid w:val="00DC1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20CE2F"/>
  <w15:docId w15:val="{50C5CCA4-7850-4400-AF62-2FA64E040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139"/>
      <w:ind w:left="451"/>
      <w:jc w:val="center"/>
      <w:outlineLvl w:val="0"/>
    </w:pPr>
    <w:rPr>
      <w:rFonts w:ascii="Calibri" w:eastAsia="Calibri" w:hAnsi="Calibri" w:cs="Calibri"/>
      <w:color w:val="000000"/>
      <w:sz w:val="3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3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6251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196"/>
    <w:rPr>
      <w:rFonts w:ascii="Calibri" w:eastAsia="Calibri" w:hAnsi="Calibri" w:cs="Calibri"/>
      <w:color w:val="000000"/>
    </w:rPr>
  </w:style>
  <w:style w:type="paragraph" w:styleId="Footer">
    <w:name w:val="footer"/>
    <w:basedOn w:val="Normal"/>
    <w:link w:val="FooterChar"/>
    <w:uiPriority w:val="99"/>
    <w:unhideWhenUsed/>
    <w:rsid w:val="006251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196"/>
    <w:rPr>
      <w:rFonts w:ascii="Calibri" w:eastAsia="Calibri" w:hAnsi="Calibri" w:cs="Calibri"/>
      <w:color w:val="000000"/>
    </w:rPr>
  </w:style>
  <w:style w:type="character" w:styleId="Hyperlink">
    <w:name w:val="Hyperlink"/>
    <w:basedOn w:val="DefaultParagraphFont"/>
    <w:uiPriority w:val="99"/>
    <w:unhideWhenUsed/>
    <w:rsid w:val="00625196"/>
    <w:rPr>
      <w:color w:val="0563C1" w:themeColor="hyperlink"/>
      <w:u w:val="single"/>
    </w:rPr>
  </w:style>
  <w:style w:type="character" w:styleId="UnresolvedMention">
    <w:name w:val="Unresolved Mention"/>
    <w:basedOn w:val="DefaultParagraphFont"/>
    <w:uiPriority w:val="99"/>
    <w:semiHidden/>
    <w:unhideWhenUsed/>
    <w:rsid w:val="006251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g"/><Relationship Id="rId5" Type="http://schemas.openxmlformats.org/officeDocument/2006/relationships/footnotes" Target="footnotes.xml"/><Relationship Id="rId10" Type="http://schemas.openxmlformats.org/officeDocument/2006/relationships/image" Target="media/image5.jpg"/><Relationship Id="rId4" Type="http://schemas.openxmlformats.org/officeDocument/2006/relationships/webSettings" Target="webSettings.xml"/><Relationship Id="rId9" Type="http://schemas.openxmlformats.org/officeDocument/2006/relationships/image" Target="media/image4.jp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426</Words>
  <Characters>2430</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Maltby</dc:creator>
  <cp:keywords/>
  <cp:lastModifiedBy>Natalie Cochrane</cp:lastModifiedBy>
  <cp:revision>2</cp:revision>
  <dcterms:created xsi:type="dcterms:W3CDTF">2026-09-22T08:16:00Z</dcterms:created>
  <dcterms:modified xsi:type="dcterms:W3CDTF">2026-09-22T08:16:00Z</dcterms:modified>
</cp:coreProperties>
</file>